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98D9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inherit" w:eastAsia="Times New Roman" w:hAnsi="inherit" w:cs="Times New Roman"/>
          <w:i/>
          <w:iCs/>
          <w:color w:val="201F1E"/>
          <w:sz w:val="21"/>
          <w:szCs w:val="21"/>
          <w:bdr w:val="none" w:sz="0" w:space="0" w:color="auto" w:frame="1"/>
          <w:lang w:eastAsia="nb-NO"/>
        </w:rPr>
        <w:t>Fra Asker kommune har vi fått følgende for utsending til våre medlemsforeninger:</w:t>
      </w:r>
    </w:p>
    <w:p w14:paraId="357097CC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201F1E"/>
          <w:kern w:val="36"/>
          <w:sz w:val="48"/>
          <w:szCs w:val="48"/>
          <w:lang w:eastAsia="nb-NO"/>
        </w:rPr>
      </w:pPr>
      <w:r w:rsidRPr="003371FF">
        <w:rPr>
          <w:rFonts w:ascii="inherit" w:eastAsia="Times New Roman" w:hAnsi="inherit" w:cs="Times New Roman"/>
          <w:b/>
          <w:bCs/>
          <w:color w:val="201F1E"/>
          <w:kern w:val="36"/>
          <w:sz w:val="24"/>
          <w:szCs w:val="24"/>
          <w:bdr w:val="none" w:sz="0" w:space="0" w:color="auto" w:frame="1"/>
          <w:lang w:eastAsia="nb-NO"/>
        </w:rPr>
        <w:t>Til velforeninger i Asker kommune</w:t>
      </w:r>
    </w:p>
    <w:p w14:paraId="3B7C3438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201F1E"/>
          <w:kern w:val="36"/>
          <w:sz w:val="48"/>
          <w:szCs w:val="48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color w:val="016BB6"/>
          <w:kern w:val="36"/>
          <w:sz w:val="18"/>
          <w:szCs w:val="18"/>
          <w:bdr w:val="none" w:sz="0" w:space="0" w:color="auto" w:frame="1"/>
          <w:lang w:eastAsia="nb-NO"/>
        </w:rPr>
        <w:t>Tilskudd til grønn forskjønning i nærmiljøet</w:t>
      </w:r>
    </w:p>
    <w:p w14:paraId="26EC0A48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Asker kommune ønsker samarbeid med vel i Asker, som ønsker å forskjønne nærmiljøet med blomster og planter.</w:t>
      </w:r>
    </w:p>
    <w:p w14:paraId="48534000" w14:textId="77777777" w:rsidR="003371FF" w:rsidRPr="003371FF" w:rsidRDefault="003371FF" w:rsidP="003371FF">
      <w:pPr>
        <w:shd w:val="clear" w:color="auto" w:fill="D3EEFF"/>
        <w:spacing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i/>
          <w:iCs/>
          <w:color w:val="016BB6"/>
          <w:sz w:val="18"/>
          <w:szCs w:val="18"/>
          <w:bdr w:val="none" w:sz="0" w:space="0" w:color="auto" w:frame="1"/>
          <w:lang w:eastAsia="nb-NO"/>
        </w:rPr>
        <w:t>Kort fortalt</w:t>
      </w:r>
    </w:p>
    <w:p w14:paraId="3CCB23A8" w14:textId="77777777" w:rsidR="003371FF" w:rsidRPr="003371FF" w:rsidRDefault="003371FF" w:rsidP="003371FF">
      <w:pPr>
        <w:shd w:val="clear" w:color="auto" w:fill="D3EE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i/>
          <w:iCs/>
          <w:color w:val="2F2F2F"/>
          <w:sz w:val="18"/>
          <w:szCs w:val="18"/>
          <w:bdr w:val="none" w:sz="0" w:space="0" w:color="auto" w:frame="1"/>
          <w:lang w:eastAsia="nb-NO"/>
        </w:rPr>
        <w:t>Velforeninger</w:t>
      </w:r>
      <w:r w:rsidRPr="003371FF">
        <w:rPr>
          <w:rFonts w:ascii="Times New Roman" w:eastAsia="Times New Roman" w:hAnsi="Times New Roman" w:cs="Times New Roman"/>
          <w:color w:val="2F2F2F"/>
          <w:sz w:val="18"/>
          <w:szCs w:val="18"/>
          <w:bdr w:val="none" w:sz="0" w:space="0" w:color="auto" w:frame="1"/>
          <w:lang w:eastAsia="nb-NO"/>
        </w:rPr>
        <w:t xml:space="preserve"> som geografisk tilhører Asker kommune kan søke </w:t>
      </w:r>
      <w:proofErr w:type="gramStart"/>
      <w:r w:rsidRPr="003371FF">
        <w:rPr>
          <w:rFonts w:ascii="Times New Roman" w:eastAsia="Times New Roman" w:hAnsi="Times New Roman" w:cs="Times New Roman"/>
          <w:color w:val="2F2F2F"/>
          <w:sz w:val="18"/>
          <w:szCs w:val="18"/>
          <w:bdr w:val="none" w:sz="0" w:space="0" w:color="auto" w:frame="1"/>
          <w:lang w:eastAsia="nb-NO"/>
        </w:rPr>
        <w:t>på  tilskuddsordningen</w:t>
      </w:r>
      <w:proofErr w:type="gramEnd"/>
      <w:r w:rsidRPr="003371FF">
        <w:rPr>
          <w:rFonts w:ascii="Times New Roman" w:eastAsia="Times New Roman" w:hAnsi="Times New Roman" w:cs="Times New Roman"/>
          <w:color w:val="2F2F2F"/>
          <w:sz w:val="18"/>
          <w:szCs w:val="18"/>
          <w:bdr w:val="none" w:sz="0" w:space="0" w:color="auto" w:frame="1"/>
          <w:lang w:eastAsia="nb-NO"/>
        </w:rPr>
        <w:t>.</w:t>
      </w:r>
      <w:r w:rsidRPr="003371FF">
        <w:rPr>
          <w:rFonts w:ascii="Calibri" w:eastAsia="Times New Roman" w:hAnsi="Calibri" w:cs="Calibri"/>
          <w:color w:val="2F2F2F"/>
          <w:sz w:val="18"/>
          <w:szCs w:val="18"/>
          <w:bdr w:val="none" w:sz="0" w:space="0" w:color="auto" w:frame="1"/>
          <w:lang w:eastAsia="nb-NO"/>
        </w:rPr>
        <w:t> </w:t>
      </w:r>
      <w:r w:rsidRPr="003371FF">
        <w:rPr>
          <w:rFonts w:ascii="Times New Roman" w:eastAsia="Times New Roman" w:hAnsi="Times New Roman" w:cs="Times New Roman"/>
          <w:color w:val="2F2F2F"/>
          <w:sz w:val="18"/>
          <w:szCs w:val="18"/>
          <w:bdr w:val="none" w:sz="0" w:space="0" w:color="auto" w:frame="1"/>
          <w:lang w:eastAsia="nb-NO"/>
        </w:rPr>
        <w:t>Vellet må være registrert i enhetsregisteret/ frivillighetsregisteret.</w:t>
      </w:r>
    </w:p>
    <w:p w14:paraId="5823ADD6" w14:textId="77777777" w:rsidR="003371FF" w:rsidRPr="003371FF" w:rsidRDefault="003371FF" w:rsidP="003371FF">
      <w:pPr>
        <w:shd w:val="clear" w:color="auto" w:fill="D3EEFF"/>
        <w:spacing w:after="0" w:afterAutospacing="1" w:line="240" w:lineRule="auto"/>
        <w:jc w:val="center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bdr w:val="none" w:sz="0" w:space="0" w:color="auto" w:frame="1"/>
          <w:lang w:eastAsia="nb-NO"/>
        </w:rPr>
        <w:t>Søknadsfristen er 10. mai.</w:t>
      </w:r>
    </w:p>
    <w:p w14:paraId="6BD0C15B" w14:textId="77777777" w:rsidR="003371FF" w:rsidRPr="003371FF" w:rsidRDefault="003371FF" w:rsidP="003371FF">
      <w:pPr>
        <w:shd w:val="clear" w:color="auto" w:fill="D3EE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2F2F2F"/>
          <w:sz w:val="18"/>
          <w:szCs w:val="18"/>
          <w:bdr w:val="none" w:sz="0" w:space="0" w:color="auto" w:frame="1"/>
          <w:lang w:eastAsia="nb-NO"/>
        </w:rPr>
        <w:t>Om det er midler igjen etter første fordeling, vil resten av midlene fordeles med søknadsfrist 10. Juni. </w:t>
      </w:r>
    </w:p>
    <w:p w14:paraId="4296BF5D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i/>
          <w:iCs/>
          <w:color w:val="1E3246"/>
          <w:sz w:val="18"/>
          <w:szCs w:val="18"/>
          <w:bdr w:val="none" w:sz="0" w:space="0" w:color="auto" w:frame="1"/>
          <w:lang w:eastAsia="nb-NO"/>
        </w:rPr>
        <w:t>Formål</w:t>
      </w:r>
    </w:p>
    <w:p w14:paraId="2C381DA4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Grønn forskjønning i nærmiljøene i Asker gjør det litt triveligere for alle.</w:t>
      </w:r>
    </w:p>
    <w:p w14:paraId="7FD5E1A9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Tanken er et samarbeid der noe økonomisk stimulering fra kommunen kanskje kan stimulere til frivilligbasert forskjønning i nærmiljøene, gjennom Velene. Dette vil forhåpentligvis glede mange.</w:t>
      </w:r>
    </w:p>
    <w:p w14:paraId="4B3EFC5E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Kanskje kan dette kombineres med «Velrusken», for noen?</w:t>
      </w:r>
    </w:p>
    <w:p w14:paraId="4A64723F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i/>
          <w:iCs/>
          <w:color w:val="1E3246"/>
          <w:sz w:val="18"/>
          <w:szCs w:val="18"/>
          <w:bdr w:val="none" w:sz="0" w:space="0" w:color="auto" w:frame="1"/>
          <w:lang w:eastAsia="nb-NO"/>
        </w:rPr>
        <w:t>Hva kan det søkes om?</w:t>
      </w:r>
    </w:p>
    <w:p w14:paraId="0A7FBB66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Pengene det søkes om skal brukes til blomster, planter, jord, gjødsel etc., («materiell» - ikke til lønn eller kjøp av tjenester).</w:t>
      </w:r>
    </w:p>
    <w:p w14:paraId="6144E9BB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i/>
          <w:iCs/>
          <w:color w:val="1E3246"/>
          <w:sz w:val="18"/>
          <w:szCs w:val="18"/>
          <w:bdr w:val="none" w:sz="0" w:space="0" w:color="auto" w:frame="1"/>
          <w:lang w:eastAsia="nb-NO"/>
        </w:rPr>
        <w:t>Hvem kan søke?</w:t>
      </w:r>
    </w:p>
    <w:p w14:paraId="2BC7952F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Alle velforeninger i Asker som er registrert i Enhetsregisteret/frivillighetsregisteret i Brønnøysund, kan søke. Forskjønnelsen skal skje i det offentlig rom eller der mange ferdes.</w:t>
      </w:r>
    </w:p>
    <w:p w14:paraId="22B2F548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Vel som mottar tilskudd må selv ta totalansvar for planlegging, innkjøp, stell og vedlikehold. Dette må beskrives i søknaden</w:t>
      </w:r>
    </w:p>
    <w:p w14:paraId="46789064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i/>
          <w:iCs/>
          <w:color w:val="1E3246"/>
          <w:sz w:val="18"/>
          <w:szCs w:val="18"/>
          <w:bdr w:val="none" w:sz="0" w:space="0" w:color="auto" w:frame="1"/>
          <w:lang w:eastAsia="nb-NO"/>
        </w:rPr>
        <w:t>Hvordan søke?</w:t>
      </w:r>
    </w:p>
    <w:p w14:paraId="1A481FE0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Søknader sendes på e-post til Røyken frivilligsentral:</w:t>
      </w:r>
      <w:r w:rsidRPr="003371FF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nb-NO"/>
        </w:rPr>
        <w:t> </w:t>
      </w:r>
      <w:hyperlink r:id="rId5" w:tgtFrame="_blank" w:tooltip="E-post" w:history="1">
        <w:r w:rsidRPr="003371FF">
          <w:rPr>
            <w:rFonts w:ascii="Times New Roman" w:eastAsia="Times New Roman" w:hAnsi="Times New Roman" w:cs="Times New Roman"/>
            <w:color w:val="002864"/>
            <w:sz w:val="18"/>
            <w:szCs w:val="18"/>
            <w:u w:val="single"/>
            <w:bdr w:val="single" w:sz="8" w:space="0" w:color="auto" w:frame="1"/>
            <w:lang w:eastAsia="nb-NO"/>
          </w:rPr>
          <w:t>friroyrk@asker.kommune.no</w:t>
        </w:r>
      </w:hyperlink>
    </w:p>
    <w:p w14:paraId="5BFB9C28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i/>
          <w:iCs/>
          <w:color w:val="1E3246"/>
          <w:sz w:val="18"/>
          <w:szCs w:val="18"/>
          <w:bdr w:val="none" w:sz="0" w:space="0" w:color="auto" w:frame="1"/>
          <w:lang w:eastAsia="nb-NO"/>
        </w:rPr>
        <w:t>Om søknaden</w:t>
      </w:r>
    </w:p>
    <w:p w14:paraId="5EA284D1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Frivilligsentralen vurderer søknadene og bevilger pengebeløpet på vegne av Asker kommune.</w:t>
      </w:r>
    </w:p>
    <w:p w14:paraId="1BCE4169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Dere får svar på e-post. Dere må legge ut for innkjøpet, og sender rapport med bilder og regnskap + kvitteringer, på epost. Dere får da refundert avtalt beløp. </w:t>
      </w:r>
    </w:p>
    <w:p w14:paraId="52B019CF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 </w:t>
      </w:r>
      <w:r w:rsidRPr="003371FF">
        <w:rPr>
          <w:rFonts w:ascii="Times New Roman" w:eastAsia="Times New Roman" w:hAnsi="Times New Roman" w:cs="Times New Roman"/>
          <w:b/>
          <w:bCs/>
          <w:color w:val="1E3246"/>
          <w:sz w:val="18"/>
          <w:szCs w:val="18"/>
          <w:bdr w:val="none" w:sz="0" w:space="0" w:color="auto" w:frame="1"/>
          <w:lang w:eastAsia="nb-NO"/>
        </w:rPr>
        <w:t>Søknaden må inneholde:</w:t>
      </w:r>
    </w:p>
    <w:p w14:paraId="48DAEAAC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color w:val="1E3246"/>
          <w:sz w:val="18"/>
          <w:szCs w:val="18"/>
          <w:bdr w:val="none" w:sz="0" w:space="0" w:color="auto" w:frame="1"/>
          <w:lang w:eastAsia="nb-NO"/>
        </w:rPr>
        <w:t> </w:t>
      </w: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Hvilken sum det søkes om, maksimalt kr 3.000, og hva pengene skal brukes til (kort oppramsing er OK).</w:t>
      </w:r>
    </w:p>
    <w:p w14:paraId="1169A579" w14:textId="77777777" w:rsidR="003371FF" w:rsidRPr="003371FF" w:rsidRDefault="003371FF" w:rsidP="003371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Hvor forskjønningen skal finne sted og hvilken ferdsel det er der (hvem det vil glede).</w:t>
      </w: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br/>
        <w:t>Søknaden må beskrive (helt enkelt) hvordan dere skal utføre nødvendig stell og vedlikehold (for eksempel luking og vanning, evt. oppbevaring og lagring av planter om vinteren og lignende).</w:t>
      </w:r>
    </w:p>
    <w:p w14:paraId="1CFDD665" w14:textId="77777777" w:rsidR="003371FF" w:rsidRPr="003371FF" w:rsidRDefault="003371FF" w:rsidP="003371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nb-NO"/>
        </w:rPr>
        <w:t xml:space="preserve">Vellets; Navn, adresse, </w:t>
      </w:r>
      <w:proofErr w:type="spellStart"/>
      <w:r w:rsidRPr="003371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nb-NO"/>
        </w:rPr>
        <w:t>organisasjonsnr</w:t>
      </w:r>
      <w:proofErr w:type="spellEnd"/>
      <w:r w:rsidRPr="003371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nb-NO"/>
        </w:rPr>
        <w:t xml:space="preserve"> og </w:t>
      </w:r>
      <w:proofErr w:type="spellStart"/>
      <w:r w:rsidRPr="003371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nb-NO"/>
        </w:rPr>
        <w:t>kontonr</w:t>
      </w:r>
      <w:proofErr w:type="spellEnd"/>
      <w:r w:rsidRPr="003371F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nb-NO"/>
        </w:rPr>
        <w:t xml:space="preserve"> for utbetaling</w:t>
      </w:r>
    </w:p>
    <w:p w14:paraId="5116A673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i/>
          <w:iCs/>
          <w:color w:val="1E3246"/>
          <w:sz w:val="18"/>
          <w:szCs w:val="18"/>
          <w:bdr w:val="none" w:sz="0" w:space="0" w:color="auto" w:frame="1"/>
          <w:lang w:eastAsia="nb-NO"/>
        </w:rPr>
        <w:lastRenderedPageBreak/>
        <w:t>Spørsmål</w:t>
      </w:r>
      <w:r w:rsidRPr="003371FF">
        <w:rPr>
          <w:rFonts w:ascii="Calibri" w:eastAsia="Times New Roman" w:hAnsi="Calibri" w:cs="Calibri"/>
          <w:b/>
          <w:bCs/>
          <w:i/>
          <w:iCs/>
          <w:color w:val="1E3246"/>
          <w:sz w:val="18"/>
          <w:szCs w:val="18"/>
          <w:bdr w:val="none" w:sz="0" w:space="0" w:color="auto" w:frame="1"/>
          <w:lang w:eastAsia="nb-NO"/>
        </w:rPr>
        <w:t> </w:t>
      </w:r>
    </w:p>
    <w:p w14:paraId="6CFC67BC" w14:textId="77777777" w:rsidR="003371FF" w:rsidRPr="003371FF" w:rsidRDefault="003371FF" w:rsidP="003371FF">
      <w:pPr>
        <w:shd w:val="clear" w:color="auto" w:fill="FFFFFF"/>
        <w:spacing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Spørsmål kan du sende til Røyken frivilligsentral:</w:t>
      </w:r>
      <w:r w:rsidRPr="003371FF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nb-NO"/>
        </w:rPr>
        <w:t> </w:t>
      </w:r>
      <w:hyperlink r:id="rId6" w:tgtFrame="_blank" w:tooltip="E-post" w:history="1">
        <w:r w:rsidRPr="003371FF">
          <w:rPr>
            <w:rFonts w:ascii="Times New Roman" w:eastAsia="Times New Roman" w:hAnsi="Times New Roman" w:cs="Times New Roman"/>
            <w:color w:val="002864"/>
            <w:sz w:val="18"/>
            <w:szCs w:val="18"/>
            <w:u w:val="single"/>
            <w:bdr w:val="single" w:sz="8" w:space="0" w:color="auto" w:frame="1"/>
            <w:lang w:eastAsia="nb-NO"/>
          </w:rPr>
          <w:t>friroyrk@asker.kommune.no</w:t>
        </w:r>
      </w:hyperlink>
      <w:r w:rsidRPr="003371FF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nb-NO"/>
        </w:rPr>
        <w:t> </w:t>
      </w:r>
    </w:p>
    <w:p w14:paraId="2A248EF6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eller ta kontakt på telefon 995 17</w:t>
      </w:r>
      <w:r w:rsidRPr="003371FF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nb-NO"/>
        </w:rPr>
        <w:t> </w:t>
      </w: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412.</w:t>
      </w:r>
    </w:p>
    <w:p w14:paraId="578D29FD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01F1E"/>
          <w:sz w:val="36"/>
          <w:szCs w:val="36"/>
          <w:lang w:eastAsia="nb-NO"/>
        </w:rPr>
      </w:pPr>
      <w:r w:rsidRPr="003371FF">
        <w:rPr>
          <w:rFonts w:ascii="Times New Roman" w:eastAsia="Times New Roman" w:hAnsi="Times New Roman" w:cs="Times New Roman"/>
          <w:b/>
          <w:bCs/>
          <w:i/>
          <w:iCs/>
          <w:color w:val="1E3246"/>
          <w:sz w:val="18"/>
          <w:szCs w:val="18"/>
          <w:bdr w:val="none" w:sz="0" w:space="0" w:color="auto" w:frame="1"/>
          <w:lang w:eastAsia="nb-NO"/>
        </w:rPr>
        <w:t>Frivillighetsregisteret</w:t>
      </w:r>
    </w:p>
    <w:p w14:paraId="5D90B8B5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For å være berettiget til kommunalt tilskudd, må frivillige lag og foreninger registrere seg i </w:t>
      </w:r>
      <w:r w:rsidRPr="003371FF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nb-NO"/>
        </w:rPr>
        <w:t> </w:t>
      </w:r>
      <w:hyperlink r:id="rId7" w:tgtFrame="_blank" w:tooltip="Frivillighetsregisteret" w:history="1">
        <w:r w:rsidRPr="003371FF">
          <w:rPr>
            <w:rFonts w:ascii="Times New Roman" w:eastAsia="Times New Roman" w:hAnsi="Times New Roman" w:cs="Times New Roman"/>
            <w:color w:val="002864"/>
            <w:sz w:val="18"/>
            <w:szCs w:val="18"/>
            <w:u w:val="single"/>
            <w:bdr w:val="single" w:sz="8" w:space="0" w:color="auto" w:frame="1"/>
            <w:lang w:eastAsia="nb-NO"/>
          </w:rPr>
          <w:t>Frivillighetsregisteret v/Brønnøysundregistrene.</w:t>
        </w:r>
      </w:hyperlink>
      <w:r w:rsidRPr="003371FF">
        <w:rPr>
          <w:rFonts w:ascii="inherit" w:eastAsia="Times New Roman" w:hAnsi="inherit" w:cs="Times New Roman"/>
          <w:color w:val="002864"/>
          <w:sz w:val="18"/>
          <w:szCs w:val="18"/>
          <w:bdr w:val="none" w:sz="0" w:space="0" w:color="auto" w:frame="1"/>
          <w:lang w:eastAsia="nb-NO"/>
        </w:rPr>
        <w:t> </w:t>
      </w: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For å være registrert i Frivillighetsregisteret, må</w:t>
      </w:r>
      <w:r w:rsidRPr="003371FF">
        <w:rPr>
          <w:rFonts w:ascii="Calibri" w:eastAsia="Times New Roman" w:hAnsi="Calibri" w:cs="Calibri"/>
          <w:color w:val="000000"/>
          <w:sz w:val="18"/>
          <w:szCs w:val="18"/>
          <w:bdr w:val="none" w:sz="0" w:space="0" w:color="auto" w:frame="1"/>
          <w:lang w:eastAsia="nb-NO"/>
        </w:rPr>
        <w:t> </w:t>
      </w: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foreningen først registreres i Enhetsregisteret.</w:t>
      </w:r>
    </w:p>
    <w:p w14:paraId="140AE3E1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nb-NO"/>
        </w:rPr>
        <w:t> </w:t>
      </w:r>
      <w:r w:rsidRPr="003371F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nb-NO"/>
        </w:rPr>
        <w:t>Med vennlig hilsen</w:t>
      </w:r>
    </w:p>
    <w:p w14:paraId="00D4E657" w14:textId="77777777" w:rsidR="003371FF" w:rsidRPr="003371FF" w:rsidRDefault="003371FF" w:rsidP="003371F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nb-NO"/>
        </w:rPr>
      </w:pPr>
      <w:r w:rsidRPr="003371F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nb-NO"/>
        </w:rPr>
        <w:t> </w:t>
      </w:r>
      <w:r w:rsidRPr="003371F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b-NO"/>
        </w:rPr>
        <w:t xml:space="preserve">Christian </w:t>
      </w:r>
      <w:proofErr w:type="spellStart"/>
      <w:r w:rsidRPr="003371F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b-NO"/>
        </w:rPr>
        <w:t>Vesseltun</w:t>
      </w:r>
      <w:proofErr w:type="spellEnd"/>
      <w:r w:rsidRPr="003371FF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b-NO"/>
        </w:rPr>
        <w:br/>
      </w:r>
      <w:r w:rsidRPr="003371FF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nb-NO"/>
        </w:rPr>
        <w:t>Daglig leder</w:t>
      </w:r>
      <w:r w:rsidRPr="003371FF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nb-NO"/>
        </w:rPr>
        <w:br/>
        <w:t>Røyken Frivilligsentral</w:t>
      </w:r>
      <w:r w:rsidRPr="003371FF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nb-NO"/>
        </w:rPr>
        <w:br/>
      </w:r>
      <w:r w:rsidRPr="003371F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nb-NO"/>
        </w:rPr>
        <w:t>(+47) 995 17 412</w:t>
      </w:r>
      <w:r w:rsidRPr="003371F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nb-NO"/>
        </w:rPr>
        <w:br/>
      </w:r>
      <w:hyperlink r:id="rId8" w:tgtFrame="_blank" w:history="1">
        <w:r w:rsidRPr="003371FF">
          <w:rPr>
            <w:rFonts w:ascii="Arial" w:eastAsia="Times New Roman" w:hAnsi="Arial" w:cs="Arial"/>
            <w:color w:val="0000FF"/>
            <w:sz w:val="18"/>
            <w:szCs w:val="18"/>
            <w:u w:val="single"/>
            <w:bdr w:val="none" w:sz="0" w:space="0" w:color="auto" w:frame="1"/>
            <w:lang w:eastAsia="nb-NO"/>
          </w:rPr>
          <w:t>friroyrk@asker.kommune.no</w:t>
        </w:r>
      </w:hyperlink>
      <w:r w:rsidRPr="003371FF">
        <w:rPr>
          <w:rFonts w:ascii="Arial" w:eastAsia="Times New Roman" w:hAnsi="Arial" w:cs="Arial"/>
          <w:color w:val="201F1E"/>
          <w:sz w:val="18"/>
          <w:szCs w:val="18"/>
          <w:bdr w:val="none" w:sz="0" w:space="0" w:color="auto" w:frame="1"/>
          <w:lang w:eastAsia="nb-NO"/>
        </w:rPr>
        <w:t>   </w:t>
      </w:r>
      <w:r w:rsidRPr="003371FF">
        <w:rPr>
          <w:rFonts w:ascii="inherit" w:eastAsia="Times New Roman" w:hAnsi="inherit" w:cs="Times New Roman"/>
          <w:color w:val="201F1E"/>
          <w:sz w:val="18"/>
          <w:szCs w:val="18"/>
          <w:bdr w:val="none" w:sz="0" w:space="0" w:color="auto" w:frame="1"/>
          <w:lang w:eastAsia="nb-NO"/>
        </w:rPr>
        <w:t> </w:t>
      </w:r>
    </w:p>
    <w:p w14:paraId="0B9C450E" w14:textId="77777777" w:rsidR="00EC5204" w:rsidRDefault="00EC5204"/>
    <w:sectPr w:rsidR="00EC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06E04"/>
    <w:multiLevelType w:val="multilevel"/>
    <w:tmpl w:val="BFE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FF"/>
    <w:rsid w:val="003371FF"/>
    <w:rsid w:val="00E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54CF"/>
  <w15:chartTrackingRefBased/>
  <w15:docId w15:val="{AEBBB1C6-004D-4DC3-AB0E-DC272490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37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337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71F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71F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xmsonormal">
    <w:name w:val="x_msonormal"/>
    <w:basedOn w:val="Normal"/>
    <w:rsid w:val="0033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3371FF"/>
    <w:rPr>
      <w:i/>
      <w:iCs/>
    </w:rPr>
  </w:style>
  <w:style w:type="character" w:styleId="Sterk">
    <w:name w:val="Strong"/>
    <w:basedOn w:val="Standardskriftforavsnitt"/>
    <w:uiPriority w:val="22"/>
    <w:qFormat/>
    <w:rsid w:val="003371FF"/>
    <w:rPr>
      <w:b/>
      <w:bCs/>
    </w:rPr>
  </w:style>
  <w:style w:type="paragraph" w:customStyle="1" w:styleId="xabstract">
    <w:name w:val="x_abstract"/>
    <w:basedOn w:val="Normal"/>
    <w:rsid w:val="0033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3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337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3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820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65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21435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royrk@asker.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reg.no/lag-og-foreninger/registrering-i-frivillighetsregist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royrk@asker.kommune.no" TargetMode="External"/><Relationship Id="rId5" Type="http://schemas.openxmlformats.org/officeDocument/2006/relationships/hyperlink" Target="mailto:friroyrk@asker.kommune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Nybo</dc:creator>
  <cp:keywords/>
  <dc:description/>
  <cp:lastModifiedBy>Ole Nybo</cp:lastModifiedBy>
  <cp:revision>1</cp:revision>
  <dcterms:created xsi:type="dcterms:W3CDTF">2021-04-28T19:17:00Z</dcterms:created>
  <dcterms:modified xsi:type="dcterms:W3CDTF">2021-04-28T19:18:00Z</dcterms:modified>
</cp:coreProperties>
</file>